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F636" w14:textId="289734FD" w:rsidR="00BB1E60" w:rsidRDefault="00A609AD" w:rsidP="00C3282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x-none" w:eastAsia="fr-FR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="00F22E6F">
        <w:rPr>
          <w:noProof/>
          <w:lang w:eastAsia="fr-FR"/>
        </w:rPr>
        <w:drawing>
          <wp:inline distT="0" distB="0" distL="0" distR="0" wp14:anchorId="4452A225" wp14:editId="22CEB3A7">
            <wp:extent cx="1295400" cy="12668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AEA9" w14:textId="652C4639" w:rsidR="00BB1E60" w:rsidRPr="00C32829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x-none" w:eastAsia="fr-FR"/>
        </w:rPr>
      </w:pPr>
      <w:r w:rsidRPr="00C32829">
        <w:rPr>
          <w:rFonts w:ascii="Arial Narrow" w:eastAsia="Times New Roman" w:hAnsi="Arial Narrow" w:cs="Times New Roman"/>
          <w:b/>
          <w:lang w:val="x-none" w:eastAsia="fr-FR"/>
        </w:rPr>
        <w:t>REPUBLIQUE FRANCAISE</w:t>
      </w:r>
    </w:p>
    <w:p w14:paraId="49013C1F" w14:textId="77777777" w:rsidR="00BB1E60" w:rsidRPr="00C32829" w:rsidRDefault="00BB1E60" w:rsidP="00C3282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x-none" w:eastAsia="fr-FR"/>
        </w:rPr>
      </w:pPr>
      <w:r w:rsidRPr="00C32829">
        <w:rPr>
          <w:rFonts w:ascii="Arial Narrow" w:eastAsia="Times New Roman" w:hAnsi="Arial Narrow" w:cs="Times New Roman"/>
          <w:b/>
          <w:lang w:val="x-none" w:eastAsia="fr-FR"/>
        </w:rPr>
        <w:t>DEPARTEMENT DES ALPES MARITIMES</w:t>
      </w:r>
    </w:p>
    <w:p w14:paraId="4F6C49FA" w14:textId="77777777" w:rsidR="00BB1E60" w:rsidRPr="00C32829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val="x-none" w:eastAsia="fr-FR"/>
        </w:rPr>
      </w:pPr>
      <w:r w:rsidRPr="00C32829">
        <w:rPr>
          <w:rFonts w:ascii="Arial Narrow" w:eastAsia="Times New Roman" w:hAnsi="Arial Narrow" w:cs="Times New Roman"/>
          <w:b/>
          <w:lang w:val="x-none" w:eastAsia="fr-FR"/>
        </w:rPr>
        <w:t>COMMUNE DE LE TIGNET</w:t>
      </w:r>
    </w:p>
    <w:p w14:paraId="085ED810" w14:textId="77777777" w:rsidR="00BB1E60" w:rsidRPr="00BB1E60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x-none" w:eastAsia="fr-FR"/>
        </w:rPr>
      </w:pPr>
    </w:p>
    <w:p w14:paraId="399381EE" w14:textId="3F1C5399" w:rsidR="00BB1E60" w:rsidRPr="00BB1E60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PROCES-VERBAL DU CONSEIL MUNICIPAL DU 10 JUILLET 2020</w:t>
      </w:r>
    </w:p>
    <w:p w14:paraId="06C87665" w14:textId="77777777" w:rsidR="00BB1E60" w:rsidRPr="00BB1E60" w:rsidRDefault="00BB1E60" w:rsidP="00BB1E6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5372A87A" w14:textId="77777777" w:rsidR="00BB1E60" w:rsidRPr="00C32829" w:rsidRDefault="00BB1E60" w:rsidP="00BB1E60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C32829">
        <w:rPr>
          <w:rFonts w:ascii="Arial Narrow" w:eastAsia="Times New Roman" w:hAnsi="Arial Narrow" w:cs="Times New Roman"/>
          <w:lang w:eastAsia="fr-FR"/>
        </w:rPr>
        <w:t>Nombre de conseillers :</w:t>
      </w:r>
    </w:p>
    <w:p w14:paraId="70B63B77" w14:textId="77777777" w:rsidR="00BB1E60" w:rsidRPr="00C32829" w:rsidRDefault="00BB1E60" w:rsidP="00BB1E60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C32829">
        <w:rPr>
          <w:rFonts w:ascii="Arial Narrow" w:eastAsia="Times New Roman" w:hAnsi="Arial Narrow" w:cs="Times New Roman"/>
          <w:lang w:eastAsia="fr-FR"/>
        </w:rPr>
        <w:t xml:space="preserve">En exercice </w:t>
      </w:r>
      <w:r w:rsidRPr="00C32829">
        <w:rPr>
          <w:rFonts w:ascii="Arial Narrow" w:eastAsia="Times New Roman" w:hAnsi="Arial Narrow" w:cs="Times New Roman"/>
          <w:lang w:eastAsia="fr-FR"/>
        </w:rPr>
        <w:tab/>
        <w:t>: 23</w:t>
      </w:r>
      <w:r w:rsidRPr="00C32829">
        <w:rPr>
          <w:rFonts w:ascii="Arial Narrow" w:eastAsia="Times New Roman" w:hAnsi="Arial Narrow" w:cs="Times New Roman"/>
          <w:lang w:eastAsia="fr-FR"/>
        </w:rPr>
        <w:tab/>
        <w:t>L’an deux mille vingt,</w:t>
      </w:r>
    </w:p>
    <w:p w14:paraId="1A143AB2" w14:textId="77777777" w:rsidR="00BB1E60" w:rsidRPr="00C32829" w:rsidRDefault="00BB1E60" w:rsidP="00BB1E60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  <w:r w:rsidRPr="00C32829">
        <w:rPr>
          <w:rFonts w:ascii="Arial Narrow" w:eastAsia="Times New Roman" w:hAnsi="Arial Narrow" w:cs="Times New Roman"/>
          <w:lang w:eastAsia="fr-FR"/>
        </w:rPr>
        <w:t>Présents</w:t>
      </w:r>
      <w:r w:rsidRPr="00C32829">
        <w:rPr>
          <w:rFonts w:ascii="Arial Narrow" w:eastAsia="Times New Roman" w:hAnsi="Arial Narrow" w:cs="Times New Roman"/>
          <w:lang w:eastAsia="fr-FR"/>
        </w:rPr>
        <w:tab/>
        <w:t>: 17</w:t>
      </w:r>
      <w:r w:rsidRPr="00C32829">
        <w:rPr>
          <w:rFonts w:ascii="Arial Narrow" w:eastAsia="Times New Roman" w:hAnsi="Arial Narrow" w:cs="Times New Roman"/>
          <w:lang w:eastAsia="fr-FR"/>
        </w:rPr>
        <w:tab/>
        <w:t>Le dix juillet,</w:t>
      </w:r>
    </w:p>
    <w:p w14:paraId="151C78E3" w14:textId="2A973CE9" w:rsidR="00BB1E60" w:rsidRPr="00C32829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C32829">
        <w:rPr>
          <w:rFonts w:ascii="Arial Narrow" w:eastAsia="Times New Roman" w:hAnsi="Arial Narrow" w:cs="Times New Roman"/>
          <w:lang w:eastAsia="fr-FR"/>
        </w:rPr>
        <w:t xml:space="preserve">Votants </w:t>
      </w:r>
      <w:r w:rsidRPr="00C32829">
        <w:rPr>
          <w:rFonts w:ascii="Arial Narrow" w:eastAsia="Times New Roman" w:hAnsi="Arial Narrow" w:cs="Times New Roman"/>
          <w:lang w:eastAsia="fr-FR"/>
        </w:rPr>
        <w:tab/>
      </w:r>
      <w:r w:rsidR="00A609AD">
        <w:rPr>
          <w:rFonts w:ascii="Arial Narrow" w:eastAsia="Times New Roman" w:hAnsi="Arial Narrow" w:cs="Times New Roman"/>
          <w:lang w:eastAsia="fr-FR"/>
        </w:rPr>
        <w:t xml:space="preserve">              </w:t>
      </w:r>
      <w:r w:rsidRPr="00C32829">
        <w:rPr>
          <w:rFonts w:ascii="Arial Narrow" w:eastAsia="Times New Roman" w:hAnsi="Arial Narrow" w:cs="Times New Roman"/>
          <w:lang w:eastAsia="fr-FR"/>
        </w:rPr>
        <w:t>:</w:t>
      </w:r>
      <w:r w:rsidR="00A609AD">
        <w:rPr>
          <w:rFonts w:ascii="Arial Narrow" w:eastAsia="Times New Roman" w:hAnsi="Arial Narrow" w:cs="Times New Roman"/>
          <w:lang w:eastAsia="fr-FR"/>
        </w:rPr>
        <w:t xml:space="preserve"> </w:t>
      </w:r>
      <w:r w:rsidRPr="00C32829">
        <w:rPr>
          <w:rFonts w:ascii="Arial Narrow" w:eastAsia="Times New Roman" w:hAnsi="Arial Narrow" w:cs="Times New Roman"/>
          <w:lang w:eastAsia="fr-FR"/>
        </w:rPr>
        <w:t>22</w:t>
      </w:r>
      <w:r w:rsidRPr="00C32829">
        <w:rPr>
          <w:rFonts w:ascii="Arial Narrow" w:eastAsia="Times New Roman" w:hAnsi="Arial Narrow" w:cs="Times New Roman"/>
          <w:lang w:eastAsia="fr-FR"/>
        </w:rPr>
        <w:tab/>
        <w:t xml:space="preserve">Le Conseil Municipal de la Commune du TIGNET dûment convoqué, </w:t>
      </w:r>
    </w:p>
    <w:p w14:paraId="0056551D" w14:textId="2F8AC6BC" w:rsidR="00BB1E60" w:rsidRPr="00C32829" w:rsidRDefault="00A609AD" w:rsidP="00BB1E60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 xml:space="preserve">Pouvoirs      </w:t>
      </w:r>
      <w:r>
        <w:rPr>
          <w:rFonts w:ascii="Arial Narrow" w:eastAsia="Times New Roman" w:hAnsi="Arial Narrow" w:cs="Times New Roman"/>
          <w:lang w:eastAsia="fr-FR"/>
        </w:rPr>
        <w:tab/>
        <w:t>:   5</w:t>
      </w:r>
      <w:r>
        <w:rPr>
          <w:rFonts w:ascii="Arial Narrow" w:eastAsia="Times New Roman" w:hAnsi="Arial Narrow" w:cs="Times New Roman"/>
          <w:lang w:eastAsia="fr-FR"/>
        </w:rPr>
        <w:tab/>
        <w:t>s</w:t>
      </w:r>
      <w:r w:rsidR="00BB1E60" w:rsidRPr="00C32829">
        <w:rPr>
          <w:rFonts w:ascii="Arial Narrow" w:eastAsia="Times New Roman" w:hAnsi="Arial Narrow" w:cs="Times New Roman"/>
          <w:lang w:eastAsia="fr-FR"/>
        </w:rPr>
        <w:t>’est réuni en session ordinaire, à la Mairie,</w:t>
      </w:r>
    </w:p>
    <w:p w14:paraId="0B0BF94D" w14:textId="1211F39D" w:rsidR="00BB1E60" w:rsidRPr="00C32829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lang w:eastAsia="fr-FR"/>
        </w:rPr>
      </w:pPr>
      <w:r w:rsidRPr="00C32829">
        <w:rPr>
          <w:rFonts w:ascii="Arial Narrow" w:eastAsia="Times New Roman" w:hAnsi="Arial Narrow" w:cs="Times New Roman"/>
          <w:lang w:eastAsia="fr-FR"/>
        </w:rPr>
        <w:t xml:space="preserve">                                       </w:t>
      </w:r>
      <w:r w:rsidR="00A609AD">
        <w:rPr>
          <w:rFonts w:ascii="Arial Narrow" w:eastAsia="Times New Roman" w:hAnsi="Arial Narrow" w:cs="Times New Roman"/>
          <w:lang w:eastAsia="fr-FR"/>
        </w:rPr>
        <w:t xml:space="preserve">   </w:t>
      </w:r>
      <w:r w:rsidRPr="00C32829">
        <w:rPr>
          <w:rFonts w:ascii="Arial Narrow" w:eastAsia="Times New Roman" w:hAnsi="Arial Narrow" w:cs="Times New Roman"/>
          <w:lang w:eastAsia="fr-FR"/>
        </w:rPr>
        <w:t>sous la présidence de Monsieur Gérard MOLINES</w:t>
      </w:r>
      <w:r w:rsidR="00A609AD">
        <w:rPr>
          <w:rFonts w:ascii="Arial Narrow" w:eastAsia="Times New Roman" w:hAnsi="Arial Narrow" w:cs="Times New Roman"/>
          <w:lang w:eastAsia="fr-FR"/>
        </w:rPr>
        <w:t>,</w:t>
      </w:r>
      <w:r w:rsidRPr="00C32829">
        <w:rPr>
          <w:rFonts w:ascii="Arial Narrow" w:eastAsia="Times New Roman" w:hAnsi="Arial Narrow" w:cs="Times New Roman"/>
          <w:lang w:eastAsia="fr-FR"/>
        </w:rPr>
        <w:t xml:space="preserve"> premier adjoint au Maire,  </w:t>
      </w:r>
    </w:p>
    <w:p w14:paraId="6567C88D" w14:textId="77777777" w:rsidR="00BB1E60" w:rsidRPr="00C32829" w:rsidRDefault="00BB1E60" w:rsidP="00BB1E60">
      <w:pPr>
        <w:spacing w:after="0" w:line="240" w:lineRule="auto"/>
        <w:ind w:left="2124" w:firstLine="6"/>
        <w:jc w:val="both"/>
        <w:rPr>
          <w:rFonts w:ascii="Arial Narrow" w:eastAsia="Times New Roman" w:hAnsi="Arial Narrow" w:cs="Times New Roman"/>
          <w:lang w:eastAsia="fr-FR"/>
        </w:rPr>
      </w:pPr>
    </w:p>
    <w:p w14:paraId="5985BFAC" w14:textId="77777777" w:rsidR="00BB1E60" w:rsidRPr="00C32829" w:rsidRDefault="00BB1E60" w:rsidP="00BB1E60">
      <w:pPr>
        <w:spacing w:after="0" w:line="240" w:lineRule="auto"/>
        <w:ind w:left="2124" w:firstLine="6"/>
        <w:jc w:val="both"/>
        <w:rPr>
          <w:rFonts w:ascii="Arial Narrow" w:eastAsia="Times New Roman" w:hAnsi="Arial Narrow" w:cs="Times New Roman"/>
          <w:lang w:eastAsia="fr-FR"/>
        </w:rPr>
      </w:pPr>
      <w:r w:rsidRPr="00C32829">
        <w:rPr>
          <w:rFonts w:ascii="Arial Narrow" w:eastAsia="Times New Roman" w:hAnsi="Arial Narrow" w:cs="Times New Roman"/>
          <w:lang w:eastAsia="fr-FR"/>
        </w:rPr>
        <w:t>Date de convocation du Conseil Municipal : 6 juillet  deux mille vingt.</w:t>
      </w:r>
    </w:p>
    <w:p w14:paraId="7B172111" w14:textId="77777777" w:rsidR="00BB1E60" w:rsidRPr="00C32829" w:rsidRDefault="00BB1E60" w:rsidP="00BB1E60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14:paraId="415C857B" w14:textId="77777777" w:rsidR="00BB1E60" w:rsidRPr="00C32829" w:rsidRDefault="00BB1E60" w:rsidP="00BB1E60">
      <w:pPr>
        <w:spacing w:after="0" w:line="240" w:lineRule="auto"/>
        <w:rPr>
          <w:rFonts w:ascii="Arial Narrow" w:eastAsia="Times New Roman" w:hAnsi="Arial Narrow" w:cs="Times New Roman"/>
          <w:lang w:eastAsia="fr-FR"/>
        </w:rPr>
      </w:pPr>
    </w:p>
    <w:p w14:paraId="1579A6B7" w14:textId="77777777" w:rsidR="00BB1E60" w:rsidRPr="00C32829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C32829">
        <w:rPr>
          <w:rFonts w:ascii="Arial Narrow" w:eastAsia="Times New Roman" w:hAnsi="Arial Narrow" w:cs="Times New Roman"/>
          <w:b/>
          <w:bCs/>
          <w:u w:val="single"/>
          <w:lang w:eastAsia="fr-FR"/>
        </w:rPr>
        <w:t>PRESENTS</w:t>
      </w:r>
      <w:r w:rsidRPr="00C32829">
        <w:rPr>
          <w:rFonts w:ascii="Arial Narrow" w:eastAsia="Times New Roman" w:hAnsi="Arial Narrow" w:cs="Times New Roman"/>
          <w:b/>
          <w:bCs/>
          <w:lang w:eastAsia="fr-FR"/>
        </w:rPr>
        <w:t xml:space="preserve"> : Gérard MOLINES, Brigitte LUCAS, Françoise MACIA, Daniel NIARFEIX, Monique HAMON, Xavier GIOVANNANGELI, Monique MILLET, Jean-Luc LENI, Dominique PITIOT-GABELLONI, Fiorentino MARRO, Rose Marie MISCIOSCIA, Jean-Louis BLAS, Brigitte ANDRY, Nathalie BOUFERROUK, François BALAZUN, Nathalie BARRUS, Thierry DOUTEAUD</w:t>
      </w:r>
    </w:p>
    <w:p w14:paraId="76FD6496" w14:textId="77777777" w:rsidR="00BB1E60" w:rsidRPr="00C32829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7208D1D7" w14:textId="5D7565AF" w:rsidR="00BB1E60" w:rsidRPr="00C32829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C32829">
        <w:rPr>
          <w:rFonts w:ascii="Arial Narrow" w:eastAsia="Times New Roman" w:hAnsi="Arial Narrow" w:cs="Times New Roman"/>
          <w:b/>
          <w:bCs/>
          <w:u w:val="single"/>
          <w:lang w:eastAsia="fr-FR"/>
        </w:rPr>
        <w:t>POUVOIRS</w:t>
      </w:r>
      <w:r w:rsidRPr="00C32829">
        <w:rPr>
          <w:rFonts w:ascii="Arial Narrow" w:eastAsia="Times New Roman" w:hAnsi="Arial Narrow" w:cs="Times New Roman"/>
          <w:bCs/>
          <w:lang w:eastAsia="fr-FR"/>
        </w:rPr>
        <w:t xml:space="preserve"> :</w:t>
      </w:r>
      <w:r w:rsidRPr="00C32829">
        <w:rPr>
          <w:rFonts w:ascii="Arial Narrow" w:eastAsia="Times New Roman" w:hAnsi="Arial Narrow" w:cs="Times New Roman"/>
          <w:b/>
          <w:bCs/>
          <w:lang w:eastAsia="fr-FR"/>
        </w:rPr>
        <w:t xml:space="preserve"> Claude SERRA a donné pouvoir à Gérard MOLINES, Alain DELOT a donné pouvoir à Daniel NIARFEIX, Marianne DRAUSSIN a donné pouvoir à Brigitte LUCAS, Jean-Pierre CÉ a donné pouvoir à Dominique PITIOT-GABELLONI, </w:t>
      </w:r>
      <w:r w:rsidR="00A609AD">
        <w:rPr>
          <w:rFonts w:ascii="Arial Narrow" w:eastAsia="Times New Roman" w:hAnsi="Arial Narrow" w:cs="Times New Roman"/>
          <w:b/>
          <w:bCs/>
          <w:lang w:eastAsia="fr-FR"/>
        </w:rPr>
        <w:t xml:space="preserve">Jacki DERAIN </w:t>
      </w:r>
      <w:r w:rsidRPr="00C32829">
        <w:rPr>
          <w:rFonts w:ascii="Arial Narrow" w:eastAsia="Times New Roman" w:hAnsi="Arial Narrow" w:cs="Times New Roman"/>
          <w:b/>
          <w:bCs/>
          <w:lang w:eastAsia="fr-FR"/>
        </w:rPr>
        <w:t>a donné pouvoir à Jean-Louis BLAS</w:t>
      </w:r>
    </w:p>
    <w:p w14:paraId="57670EFA" w14:textId="77777777" w:rsidR="00BB1E60" w:rsidRPr="00C32829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</w:p>
    <w:p w14:paraId="27B67FFD" w14:textId="77777777" w:rsidR="00BB1E60" w:rsidRPr="00C32829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fr-FR"/>
        </w:rPr>
      </w:pPr>
      <w:r w:rsidRPr="00C32829">
        <w:rPr>
          <w:rFonts w:ascii="Arial Narrow" w:eastAsia="Times New Roman" w:hAnsi="Arial Narrow" w:cs="Times New Roman"/>
          <w:b/>
          <w:bCs/>
          <w:u w:val="single"/>
          <w:lang w:eastAsia="fr-FR"/>
        </w:rPr>
        <w:t xml:space="preserve">ABSENTE EXCUSEE </w:t>
      </w:r>
      <w:r w:rsidRPr="00C32829">
        <w:rPr>
          <w:rFonts w:ascii="Arial Narrow" w:eastAsia="Times New Roman" w:hAnsi="Arial Narrow" w:cs="Times New Roman"/>
          <w:b/>
          <w:bCs/>
          <w:lang w:eastAsia="fr-FR"/>
        </w:rPr>
        <w:t>: Valérie CHATELET</w:t>
      </w:r>
      <w:r w:rsidRPr="00C32829">
        <w:rPr>
          <w:rFonts w:ascii="Arial Narrow" w:eastAsia="Times New Roman" w:hAnsi="Arial Narrow" w:cs="Times New Roman"/>
          <w:bCs/>
          <w:lang w:eastAsia="fr-FR"/>
        </w:rPr>
        <w:t xml:space="preserve"> </w:t>
      </w:r>
    </w:p>
    <w:p w14:paraId="1F58C75B" w14:textId="2E36D8A9" w:rsidR="00BB1E60" w:rsidRPr="00C32829" w:rsidRDefault="00A609AD" w:rsidP="00BB1E60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lang w:eastAsia="fr-FR"/>
        </w:rPr>
      </w:pPr>
      <w:r>
        <w:rPr>
          <w:rFonts w:ascii="Arial Narrow" w:eastAsia="Times New Roman" w:hAnsi="Arial Narrow" w:cs="Times New Roman"/>
          <w:b/>
          <w:bCs/>
          <w:lang w:eastAsia="fr-FR"/>
        </w:rPr>
        <w:t xml:space="preserve">Secrétaire de séance : </w:t>
      </w:r>
      <w:r w:rsidR="00BB1E60" w:rsidRPr="00C32829">
        <w:rPr>
          <w:rFonts w:ascii="Arial Narrow" w:eastAsia="Times New Roman" w:hAnsi="Arial Narrow" w:cs="Times New Roman"/>
          <w:b/>
          <w:bCs/>
          <w:lang w:eastAsia="fr-FR"/>
        </w:rPr>
        <w:t>Brigitte LUCAS</w:t>
      </w:r>
    </w:p>
    <w:p w14:paraId="2BE4BB9C" w14:textId="77777777" w:rsidR="00BB1E60" w:rsidRPr="00BB1E60" w:rsidRDefault="00BB1E60" w:rsidP="00BB1E60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00FE2971" w14:textId="77777777" w:rsidR="00BB1E60" w:rsidRPr="00BB1E60" w:rsidRDefault="00BB1E60" w:rsidP="00BB1E60">
      <w:pPr>
        <w:spacing w:after="0" w:line="240" w:lineRule="auto"/>
        <w:ind w:left="141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31887864" w14:textId="77777777" w:rsidR="00BB1E60" w:rsidRPr="00C32829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u w:val="single"/>
          <w:lang w:eastAsia="fr-FR"/>
        </w:rPr>
      </w:pPr>
      <w:r w:rsidRPr="00C32829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fr-FR"/>
        </w:rPr>
        <w:t xml:space="preserve">2020-012 – </w:t>
      </w:r>
      <w:r w:rsidRPr="00C32829">
        <w:rPr>
          <w:rFonts w:ascii="Arial Narrow" w:eastAsia="Times New Roman" w:hAnsi="Arial Narrow" w:cs="Times New Roman"/>
          <w:b/>
          <w:sz w:val="28"/>
          <w:szCs w:val="28"/>
          <w:u w:val="single"/>
          <w:lang w:eastAsia="fr-FR"/>
        </w:rPr>
        <w:t>ELECTION DES DELEGUES ET SUPPLEANTS EN VUE DE L’ELECTION DES SENATEURS</w:t>
      </w:r>
    </w:p>
    <w:p w14:paraId="5B7F71D7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33F1E75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Considérant le décret n°2020-812 du 29 juin 2020 portant convocation des collèges électoraux pour l’élection des sénateurs,</w:t>
      </w:r>
    </w:p>
    <w:p w14:paraId="67804C76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Considérant la circulaire NOR/INTA2015957J du 30 juin 2020 du ministre de l’intérieur relative à la désignation  des délégués des conseils municipaux et de leurs suppléants et établissant le tableau des électeurs sénatoriaux ;</w:t>
      </w:r>
    </w:p>
    <w:p w14:paraId="40024287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Considérant l’arrêté préfectoral du 1er juillet 2020 fixant le nombre de  délégués titulaires et de délégués suppléants à élire et le mode de scrutin applicable dans chaque commune,</w:t>
      </w:r>
    </w:p>
    <w:p w14:paraId="31BF11F5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0A20A07A" w14:textId="2DD5058F" w:rsidR="00BB1E60" w:rsidRPr="00BB1E60" w:rsidRDefault="00A609AD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Monsieur le premier adjoint au </w:t>
      </w:r>
      <w:r w:rsidR="00BB1E60"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Maire expose que les communes doivent procéder à l’élection des  délégués titulaires  et  délégués suppléants en vue de l’élection des sénateurs qui aura l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ieu le 27 septembre 2020, s</w:t>
      </w:r>
      <w:r w:rsidR="00BB1E60"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oit 7 délégués titulaires et 4 délégués suppléants.</w:t>
      </w:r>
    </w:p>
    <w:p w14:paraId="20B90BD7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7607EE53" w14:textId="3308CED6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lastRenderedPageBreak/>
        <w:t xml:space="preserve">Après avoir procédé au vote sans débat et à bulletin secret, </w:t>
      </w:r>
      <w:r w:rsidR="00A609AD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sur la base des résultats donnés par la calculette officielle, </w:t>
      </w: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le Conseil Municipal désigne :</w:t>
      </w:r>
    </w:p>
    <w:p w14:paraId="294EE156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52276B65" w14:textId="77777777" w:rsidR="00BB1E60" w:rsidRPr="00BB1E60" w:rsidRDefault="00BB1E60" w:rsidP="00BB1E6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B1E60">
        <w:rPr>
          <w:rFonts w:ascii="Arial Narrow" w:eastAsia="Calibri" w:hAnsi="Arial Narrow" w:cs="Times New Roman"/>
          <w:sz w:val="24"/>
          <w:szCs w:val="24"/>
        </w:rPr>
        <w:t xml:space="preserve">Délégués titulaires : </w:t>
      </w:r>
    </w:p>
    <w:p w14:paraId="4D4FE2A6" w14:textId="73F3C3D4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B1E60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BB1E60">
        <w:rPr>
          <w:rFonts w:ascii="Arial Narrow" w:eastAsia="Calibri" w:hAnsi="Arial Narrow" w:cs="Times New Roman"/>
          <w:sz w:val="24"/>
          <w:szCs w:val="24"/>
          <w:u w:val="single"/>
        </w:rPr>
        <w:t>six sièges pour la liste de Claude SERRA</w:t>
      </w:r>
      <w:r w:rsidR="00A609AD"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BB1E60">
        <w:rPr>
          <w:rFonts w:ascii="Arial Narrow" w:eastAsia="Calibri" w:hAnsi="Arial Narrow" w:cs="Times New Roman"/>
          <w:sz w:val="24"/>
          <w:szCs w:val="24"/>
        </w:rPr>
        <w:t xml:space="preserve">Claude SERRA, Brigitte LUCAS, Gérard MOLINES, Françoise MACIA, Jean-Luc LENI, Monique HAMON, </w:t>
      </w:r>
    </w:p>
    <w:p w14:paraId="0CB6D5CC" w14:textId="198DF496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B1E60">
        <w:rPr>
          <w:rFonts w:ascii="Arial Narrow" w:eastAsia="Calibri" w:hAnsi="Arial Narrow" w:cs="Times New Roman"/>
          <w:sz w:val="24"/>
          <w:szCs w:val="24"/>
          <w:u w:val="single"/>
        </w:rPr>
        <w:t>un siège pour la liste de Jean-Louis BLAS</w:t>
      </w:r>
      <w:r w:rsidR="00A609AD"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BB1E60">
        <w:rPr>
          <w:rFonts w:ascii="Arial Narrow" w:eastAsia="Calibri" w:hAnsi="Arial Narrow" w:cs="Times New Roman"/>
          <w:sz w:val="24"/>
          <w:szCs w:val="24"/>
        </w:rPr>
        <w:t>Jean-Louis BLAS</w:t>
      </w:r>
    </w:p>
    <w:p w14:paraId="5D349E44" w14:textId="77777777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6A88885" w14:textId="77777777" w:rsidR="00BB1E60" w:rsidRPr="00BB1E60" w:rsidRDefault="00BB1E60" w:rsidP="00BB1E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BB1E60">
        <w:rPr>
          <w:rFonts w:ascii="Arial Narrow" w:eastAsia="Calibri" w:hAnsi="Arial Narrow" w:cs="Times New Roman"/>
          <w:sz w:val="24"/>
          <w:szCs w:val="24"/>
        </w:rPr>
        <w:t>Délégués suppléants :</w:t>
      </w:r>
      <w:r w:rsidRPr="00BB1E60">
        <w:rPr>
          <w:rFonts w:ascii="Arial Narrow" w:eastAsia="Calibri" w:hAnsi="Arial Narrow" w:cs="Times New Roman"/>
          <w:sz w:val="24"/>
          <w:szCs w:val="24"/>
        </w:rPr>
        <w:tab/>
      </w:r>
    </w:p>
    <w:p w14:paraId="4A8A2CC9" w14:textId="1C716F37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BB1E60">
        <w:rPr>
          <w:rFonts w:ascii="Arial Narrow" w:eastAsia="Calibri" w:hAnsi="Arial Narrow" w:cs="Times New Roman"/>
          <w:sz w:val="24"/>
          <w:szCs w:val="24"/>
          <w:u w:val="single"/>
        </w:rPr>
        <w:t>4 sièges pour la liste de Claude SERRA</w:t>
      </w:r>
      <w:r w:rsidR="00A609AD"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BB1E60">
        <w:rPr>
          <w:rFonts w:ascii="Arial Narrow" w:eastAsia="Calibri" w:hAnsi="Arial Narrow" w:cs="Times New Roman"/>
          <w:sz w:val="24"/>
          <w:szCs w:val="24"/>
        </w:rPr>
        <w:t>Monique MILLET, Daniel NIARFEIX, Valérie CHATELET, Xavier GIOVANNANGELI</w:t>
      </w:r>
    </w:p>
    <w:p w14:paraId="31E4E606" w14:textId="77777777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5594734" w14:textId="77777777" w:rsidR="00BB1E60" w:rsidRPr="00BB1E60" w:rsidRDefault="00BB1E60" w:rsidP="00BB1E60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14:paraId="3D0D5342" w14:textId="77777777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 Ainsi fait et délibéré les, jour mois et an que susdits.</w:t>
      </w:r>
    </w:p>
    <w:p w14:paraId="433FDBC0" w14:textId="29A4B6F5" w:rsidR="00BB1E60" w:rsidRPr="00BB1E60" w:rsidRDefault="00BB1E60" w:rsidP="00BB1E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    </w:t>
      </w:r>
      <w:r w:rsidR="00A609AD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Ont signé au registre les membres présents.</w:t>
      </w:r>
    </w:p>
    <w:p w14:paraId="03DE2740" w14:textId="77777777" w:rsidR="00BB1E60" w:rsidRPr="00BB1E60" w:rsidRDefault="00BB1E60" w:rsidP="00BB1E60">
      <w:pPr>
        <w:spacing w:after="0" w:line="240" w:lineRule="auto"/>
        <w:ind w:left="4956" w:firstLine="708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7C947533" w14:textId="40C4AE5D" w:rsidR="00BB1E60" w:rsidRDefault="00BB1E60" w:rsidP="00BB1E60">
      <w:pPr>
        <w:spacing w:after="0" w:line="240" w:lineRule="auto"/>
        <w:ind w:left="4956" w:firstLine="708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Pour LE MAIRE, </w:t>
      </w:r>
    </w:p>
    <w:p w14:paraId="5462023F" w14:textId="77777777" w:rsidR="00BB1E60" w:rsidRPr="00BB1E60" w:rsidRDefault="00BB1E60" w:rsidP="00BB1E60">
      <w:pPr>
        <w:spacing w:after="0" w:line="240" w:lineRule="auto"/>
        <w:ind w:left="4956" w:firstLine="708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66611325" w14:textId="6C5C7BDD" w:rsidR="00BB1E60" w:rsidRPr="00BB1E60" w:rsidRDefault="00A609AD" w:rsidP="00BB1E6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L</w:t>
      </w:r>
      <w:r w:rsidR="00BB1E60" w:rsidRPr="00BB1E60">
        <w:rPr>
          <w:rFonts w:ascii="Arial Narrow" w:eastAsia="Times New Roman" w:hAnsi="Arial Narrow" w:cs="Times New Roman"/>
          <w:sz w:val="24"/>
          <w:szCs w:val="24"/>
          <w:lang w:eastAsia="fr-FR"/>
        </w:rPr>
        <w:t>e premier adjoint : Gérard MOLINES</w:t>
      </w:r>
    </w:p>
    <w:p w14:paraId="3E7A22C0" w14:textId="739CE5E4" w:rsidR="001D4FA6" w:rsidRDefault="001D4FA6" w:rsidP="00BB1E60">
      <w:pPr>
        <w:jc w:val="center"/>
      </w:pPr>
    </w:p>
    <w:sectPr w:rsidR="001D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2ED5" w14:textId="77777777" w:rsidR="00AD6EF9" w:rsidRDefault="00AD6EF9" w:rsidP="00F22E6F">
      <w:pPr>
        <w:spacing w:after="0" w:line="240" w:lineRule="auto"/>
      </w:pPr>
      <w:r>
        <w:separator/>
      </w:r>
    </w:p>
  </w:endnote>
  <w:endnote w:type="continuationSeparator" w:id="0">
    <w:p w14:paraId="311A8AC8" w14:textId="77777777" w:rsidR="00AD6EF9" w:rsidRDefault="00AD6EF9" w:rsidP="00F2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770B" w14:textId="77777777" w:rsidR="00AD6EF9" w:rsidRDefault="00AD6EF9" w:rsidP="00F22E6F">
      <w:pPr>
        <w:spacing w:after="0" w:line="240" w:lineRule="auto"/>
      </w:pPr>
      <w:r>
        <w:separator/>
      </w:r>
    </w:p>
  </w:footnote>
  <w:footnote w:type="continuationSeparator" w:id="0">
    <w:p w14:paraId="4369B486" w14:textId="77777777" w:rsidR="00AD6EF9" w:rsidRDefault="00AD6EF9" w:rsidP="00F2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10C"/>
    <w:multiLevelType w:val="hybridMultilevel"/>
    <w:tmpl w:val="8D6E3ECE"/>
    <w:lvl w:ilvl="0" w:tplc="99CC9D64">
      <w:start w:val="1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35380"/>
    <w:multiLevelType w:val="hybridMultilevel"/>
    <w:tmpl w:val="E2124B5E"/>
    <w:lvl w:ilvl="0" w:tplc="BB0E80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0"/>
    <w:rsid w:val="00001470"/>
    <w:rsid w:val="001D4FA6"/>
    <w:rsid w:val="003079C1"/>
    <w:rsid w:val="0040719F"/>
    <w:rsid w:val="005839B1"/>
    <w:rsid w:val="00A609AD"/>
    <w:rsid w:val="00AD6EF9"/>
    <w:rsid w:val="00BB1E60"/>
    <w:rsid w:val="00C32829"/>
    <w:rsid w:val="00F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6A1D"/>
  <w15:docId w15:val="{26196B4B-3107-433B-A6D7-44CA222D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2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E6F"/>
  </w:style>
  <w:style w:type="paragraph" w:styleId="Pieddepage">
    <w:name w:val="footer"/>
    <w:basedOn w:val="Normal"/>
    <w:link w:val="PieddepageCar"/>
    <w:uiPriority w:val="99"/>
    <w:unhideWhenUsed/>
    <w:rsid w:val="00F22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E6F"/>
  </w:style>
  <w:style w:type="paragraph" w:styleId="Textedebulles">
    <w:name w:val="Balloon Text"/>
    <w:basedOn w:val="Normal"/>
    <w:link w:val="TextedebullesCar"/>
    <w:uiPriority w:val="99"/>
    <w:semiHidden/>
    <w:unhideWhenUsed/>
    <w:rsid w:val="00A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MOSELLO</dc:creator>
  <cp:lastModifiedBy>Xavier GIOVANNANGELI</cp:lastModifiedBy>
  <cp:revision>2</cp:revision>
  <cp:lastPrinted>2020-09-28T15:31:00Z</cp:lastPrinted>
  <dcterms:created xsi:type="dcterms:W3CDTF">2020-11-30T08:03:00Z</dcterms:created>
  <dcterms:modified xsi:type="dcterms:W3CDTF">2020-11-30T08:03:00Z</dcterms:modified>
</cp:coreProperties>
</file>